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DFE87" w14:textId="6EF03A56" w:rsidR="001F123F" w:rsidRPr="001F123F" w:rsidRDefault="00093E4D" w:rsidP="009370BC">
      <w:pPr>
        <w:widowControl/>
        <w:jc w:val="center"/>
        <w:rPr>
          <w:rFonts w:eastAsia="HG丸ｺﾞｼｯｸM-PRO"/>
          <w:b/>
          <w:color w:val="1A4BC7" w:themeColor="accent4" w:themeShade="BF"/>
          <w:sz w:val="44"/>
          <w:szCs w:val="44"/>
        </w:rPr>
      </w:pPr>
      <w:bookmarkStart w:id="0" w:name="_Hlk82551094"/>
      <w:r>
        <w:rPr>
          <w:rFonts w:ascii="ＪＳＰゴシック" w:eastAsia="ＪＳＰゴシック" w:hint="eastAsia"/>
          <w:b/>
          <w:sz w:val="24"/>
          <w:szCs w:val="24"/>
        </w:rPr>
        <w:t>２０</w:t>
      </w:r>
      <w:r w:rsidR="00135E38">
        <w:rPr>
          <w:rFonts w:ascii="ＪＳＰゴシック" w:eastAsia="ＪＳＰゴシック" w:hint="eastAsia"/>
          <w:b/>
          <w:sz w:val="24"/>
          <w:szCs w:val="24"/>
        </w:rPr>
        <w:t>２</w:t>
      </w:r>
      <w:r w:rsidR="00A6574D">
        <w:rPr>
          <w:rFonts w:ascii="ＪＳＰゴシック" w:eastAsia="ＪＳＰゴシック" w:hint="eastAsia"/>
          <w:b/>
          <w:sz w:val="24"/>
          <w:szCs w:val="24"/>
        </w:rPr>
        <w:t>６</w:t>
      </w:r>
      <w:r w:rsidR="001F123F">
        <w:rPr>
          <w:rFonts w:ascii="ＪＳＰゴシック" w:eastAsia="ＪＳＰゴシック" w:hint="eastAsia"/>
          <w:b/>
          <w:sz w:val="24"/>
          <w:szCs w:val="24"/>
        </w:rPr>
        <w:t>年</w:t>
      </w:r>
      <w:r w:rsidR="00A6574D">
        <w:rPr>
          <w:rFonts w:ascii="ＪＳＰゴシック" w:eastAsia="ＪＳＰゴシック" w:hint="eastAsia"/>
          <w:b/>
          <w:sz w:val="24"/>
          <w:szCs w:val="24"/>
        </w:rPr>
        <w:t xml:space="preserve">　</w:t>
      </w:r>
      <w:r w:rsidR="00382FEA">
        <w:rPr>
          <w:rFonts w:ascii="ＪＳＰゴシック" w:eastAsia="ＪＳＰゴシック" w:hint="eastAsia"/>
          <w:b/>
          <w:sz w:val="24"/>
          <w:szCs w:val="24"/>
        </w:rPr>
        <w:t>６</w:t>
      </w:r>
      <w:r w:rsidR="001F123F">
        <w:rPr>
          <w:rFonts w:ascii="ＪＳＰゴシック" w:eastAsia="ＪＳＰゴシック" w:hint="eastAsia"/>
          <w:b/>
          <w:sz w:val="24"/>
          <w:szCs w:val="24"/>
        </w:rPr>
        <w:t>月　西</w:t>
      </w:r>
      <w:r w:rsidR="001F123F" w:rsidRPr="00D010B0">
        <w:rPr>
          <w:rFonts w:ascii="ＪＳＰゴシック" w:eastAsia="ＪＳＰゴシック" w:hint="eastAsia"/>
          <w:b/>
          <w:sz w:val="24"/>
          <w:szCs w:val="24"/>
        </w:rPr>
        <w:t>尾</w:t>
      </w:r>
      <w:r w:rsidR="008B04EC">
        <w:rPr>
          <w:rFonts w:ascii="ＪＳＰゴシック" w:eastAsia="ＪＳＰゴシック" w:hint="eastAsia"/>
          <w:b/>
          <w:sz w:val="24"/>
          <w:szCs w:val="24"/>
        </w:rPr>
        <w:t>リプロセス心理臨床研究所</w:t>
      </w:r>
      <w:r w:rsidR="001F123F" w:rsidRPr="00D010B0">
        <w:rPr>
          <w:rFonts w:asciiTheme="majorEastAsia" w:eastAsiaTheme="majorEastAsia" w:hAnsiTheme="majorEastAsia" w:cs="ＭＳ Ｐゴシック" w:hint="eastAsia"/>
          <w:b/>
          <w:color w:val="000000"/>
          <w:kern w:val="0"/>
          <w:sz w:val="24"/>
          <w:szCs w:val="24"/>
        </w:rPr>
        <w:t>主催</w:t>
      </w:r>
    </w:p>
    <w:p w14:paraId="2B0A4501" w14:textId="068C2A36" w:rsidR="009370BC" w:rsidRPr="00D27838" w:rsidRDefault="009370BC" w:rsidP="009370BC">
      <w:pPr>
        <w:widowControl/>
        <w:jc w:val="center"/>
        <w:rPr>
          <w:rFonts w:asciiTheme="majorEastAsia" w:eastAsiaTheme="majorEastAsia" w:hAnsiTheme="majorEastAsia" w:cs="ＭＳ Ｐゴシック"/>
          <w:noProof/>
          <w:color w:val="000000"/>
          <w:kern w:val="0"/>
          <w:sz w:val="44"/>
          <w:szCs w:val="44"/>
        </w:rPr>
      </w:pPr>
      <w:r w:rsidRPr="001F123F">
        <w:rPr>
          <w:rFonts w:eastAsia="HG丸ｺﾞｼｯｸM-PRO" w:hint="eastAsia"/>
          <w:b/>
          <w:color w:val="1A4BC7" w:themeColor="accent4" w:themeShade="BF"/>
          <w:sz w:val="44"/>
          <w:szCs w:val="44"/>
        </w:rPr>
        <w:t>１</w:t>
      </w:r>
      <w:r w:rsidRPr="001F123F">
        <w:rPr>
          <w:rFonts w:eastAsia="HG丸ｺﾞｼｯｸM-PRO" w:hint="eastAsia"/>
          <w:b/>
          <w:color w:val="1A4BC7" w:themeColor="accent4" w:themeShade="BF"/>
          <w:sz w:val="44"/>
          <w:szCs w:val="44"/>
        </w:rPr>
        <w:t>day</w:t>
      </w:r>
      <w:r w:rsidRPr="001F123F">
        <w:rPr>
          <w:rFonts w:eastAsia="HG丸ｺﾞｼｯｸM-PRO" w:hint="eastAsia"/>
          <w:b/>
          <w:color w:val="1A4BC7" w:themeColor="accent4" w:themeShade="BF"/>
          <w:sz w:val="44"/>
          <w:szCs w:val="44"/>
        </w:rPr>
        <w:t>リプロセスリトリート</w:t>
      </w:r>
      <w:r w:rsidR="00055D8B">
        <w:rPr>
          <w:rFonts w:ascii="ＭＳ 明朝" w:eastAsia="ＭＳ 明朝" w:hAnsi="ＭＳ 明朝" w:cs="ＭＳ 明朝" w:hint="eastAsia"/>
          <w:b/>
          <w:color w:val="113285" w:themeColor="accent4" w:themeShade="80"/>
          <w:sz w:val="44"/>
          <w:szCs w:val="44"/>
        </w:rPr>
        <w:t>®</w:t>
      </w:r>
      <w:r w:rsidRPr="00730ECE">
        <w:rPr>
          <w:rFonts w:ascii="ＭＳ 明朝" w:eastAsia="ＭＳ 明朝" w:hAnsi="ＭＳ 明朝" w:cs="ＭＳ 明朝" w:hint="eastAsia"/>
          <w:b/>
          <w:color w:val="4EA6DC" w:themeColor="accent3"/>
          <w:sz w:val="44"/>
          <w:szCs w:val="44"/>
        </w:rPr>
        <w:t xml:space="preserve">　</w:t>
      </w:r>
      <w:r w:rsidRPr="00B24867">
        <w:rPr>
          <w:rFonts w:ascii="HG丸ｺﾞｼｯｸM-PRO" w:eastAsia="HG丸ｺﾞｼｯｸM-PRO" w:hint="eastAsia"/>
          <w:color w:val="E70FD8"/>
          <w:sz w:val="44"/>
          <w:szCs w:val="44"/>
        </w:rPr>
        <w:t>in</w:t>
      </w:r>
      <w:r w:rsidR="000D1A85" w:rsidRPr="00B24867">
        <w:rPr>
          <w:rFonts w:eastAsia="HG丸ｺﾞｼｯｸM-PRO" w:hint="eastAsia"/>
          <w:color w:val="E70FD8"/>
          <w:sz w:val="44"/>
          <w:szCs w:val="44"/>
        </w:rPr>
        <w:t>札幌</w:t>
      </w:r>
    </w:p>
    <w:bookmarkEnd w:id="0"/>
    <w:p w14:paraId="44060789" w14:textId="77777777" w:rsidR="009370BC" w:rsidRPr="003964FE" w:rsidRDefault="009370BC" w:rsidP="009370BC">
      <w:pPr>
        <w:widowControl/>
        <w:jc w:val="center"/>
        <w:rPr>
          <w:rFonts w:asciiTheme="majorEastAsia" w:eastAsiaTheme="majorEastAsia" w:hAnsiTheme="majorEastAsia" w:cs="ＭＳ Ｐゴシック"/>
          <w:b/>
          <w:color w:val="000000"/>
          <w:kern w:val="0"/>
          <w:sz w:val="24"/>
          <w:szCs w:val="24"/>
        </w:rPr>
      </w:pPr>
    </w:p>
    <w:p w14:paraId="019C16CF" w14:textId="1A1712E6" w:rsidR="001F123F" w:rsidRDefault="00005656" w:rsidP="00005656">
      <w:pPr>
        <w:ind w:leftChars="67" w:left="141" w:rightChars="295" w:right="619" w:firstLineChars="167" w:firstLine="351"/>
        <w:jc w:val="left"/>
        <w:rPr>
          <w:rFonts w:asciiTheme="majorEastAsia" w:eastAsiaTheme="majorEastAsia" w:hAnsiTheme="majorEastAsia" w:cs="Times New Roman"/>
        </w:rPr>
      </w:pPr>
      <w:r w:rsidRPr="00005656">
        <w:rPr>
          <w:rFonts w:asciiTheme="majorEastAsia" w:eastAsiaTheme="majorEastAsia" w:hAnsiTheme="majorEastAsia" w:cs="Times New Roman" w:hint="eastAsia"/>
          <w:szCs w:val="20"/>
        </w:rPr>
        <w:t>リプロセスリトリート</w:t>
      </w:r>
      <w:r>
        <w:rPr>
          <w:rFonts w:ascii="Segoe UI Symbol" w:eastAsiaTheme="majorEastAsia" w:hAnsi="Segoe UI Symbol" w:cs="Segoe UI Symbol" w:hint="eastAsia"/>
          <w:szCs w:val="20"/>
        </w:rPr>
        <w:t>®</w:t>
      </w:r>
      <w:r w:rsidRPr="00005656">
        <w:rPr>
          <w:rFonts w:asciiTheme="majorEastAsia" w:eastAsiaTheme="majorEastAsia" w:hAnsiTheme="majorEastAsia" w:cs="Times New Roman" w:hint="eastAsia"/>
          <w:szCs w:val="20"/>
        </w:rPr>
        <w:t>は、</w:t>
      </w:r>
      <w:r w:rsidRPr="00005656">
        <w:rPr>
          <w:rFonts w:asciiTheme="majorEastAsia" w:eastAsiaTheme="majorEastAsia" w:hAnsiTheme="majorEastAsia" w:cs="Times New Roman" w:hint="eastAsia"/>
        </w:rPr>
        <w:t>西尾和美によって開発された心理的技法で、機能不全家族その他の不全な人間関係で心の傷を受け苦しんでいる人たちが、トラウマを</w:t>
      </w:r>
      <w:r w:rsidR="008F20F0">
        <w:rPr>
          <w:rFonts w:asciiTheme="majorEastAsia" w:eastAsiaTheme="majorEastAsia" w:hAnsiTheme="majorEastAsia" w:cs="Times New Roman" w:hint="eastAsia"/>
        </w:rPr>
        <w:t>癒し回復するためのワークショップです。</w:t>
      </w:r>
      <w:r w:rsidRPr="00005656">
        <w:rPr>
          <w:rFonts w:asciiTheme="majorEastAsia" w:eastAsiaTheme="majorEastAsia" w:hAnsiTheme="majorEastAsia" w:cs="Times New Roman" w:hint="eastAsia"/>
        </w:rPr>
        <w:t> リプロセスリトリートは、西尾和美</w:t>
      </w:r>
      <w:proofErr w:type="spellStart"/>
      <w:r w:rsidRPr="00005656">
        <w:rPr>
          <w:rFonts w:asciiTheme="majorEastAsia" w:eastAsiaTheme="majorEastAsia" w:hAnsiTheme="majorEastAsia" w:cs="Times New Roman" w:hint="eastAsia"/>
        </w:rPr>
        <w:t>Ph.D</w:t>
      </w:r>
      <w:proofErr w:type="spellEnd"/>
      <w:r w:rsidRPr="00005656">
        <w:rPr>
          <w:rFonts w:asciiTheme="majorEastAsia" w:eastAsiaTheme="majorEastAsia" w:hAnsiTheme="majorEastAsia" w:cs="Times New Roman" w:hint="eastAsia"/>
        </w:rPr>
        <w:t>のアメリカおよび日本での長年に及ぶ臨床経験から、</w:t>
      </w:r>
      <w:r>
        <w:rPr>
          <w:rFonts w:asciiTheme="majorEastAsia" w:eastAsiaTheme="majorEastAsia" w:hAnsiTheme="majorEastAsia" w:cs="Times New Roman" w:hint="eastAsia"/>
        </w:rPr>
        <w:t>脳神経科学の臨床データを考慮に入れ、リチュアル、</w:t>
      </w:r>
      <w:r w:rsidRPr="00005656">
        <w:rPr>
          <w:rFonts w:asciiTheme="majorEastAsia" w:eastAsiaTheme="majorEastAsia" w:hAnsiTheme="majorEastAsia" w:cs="Times New Roman" w:hint="eastAsia"/>
        </w:rPr>
        <w:t>ジャーナリング</w:t>
      </w:r>
      <w:r>
        <w:rPr>
          <w:rFonts w:asciiTheme="majorEastAsia" w:eastAsiaTheme="majorEastAsia" w:hAnsiTheme="majorEastAsia" w:cs="Times New Roman" w:hint="eastAsia"/>
        </w:rPr>
        <w:t>、</w:t>
      </w:r>
      <w:r w:rsidRPr="00005656">
        <w:rPr>
          <w:rFonts w:asciiTheme="majorEastAsia" w:eastAsiaTheme="majorEastAsia" w:hAnsiTheme="majorEastAsia" w:cs="Times New Roman" w:hint="eastAsia"/>
        </w:rPr>
        <w:t>アートセラピー</w:t>
      </w:r>
      <w:r>
        <w:rPr>
          <w:rFonts w:asciiTheme="majorEastAsia" w:eastAsiaTheme="majorEastAsia" w:hAnsiTheme="majorEastAsia" w:cs="Times New Roman" w:hint="eastAsia"/>
        </w:rPr>
        <w:t>、</w:t>
      </w:r>
      <w:r w:rsidRPr="00005656">
        <w:rPr>
          <w:rFonts w:asciiTheme="majorEastAsia" w:eastAsiaTheme="majorEastAsia" w:hAnsiTheme="majorEastAsia" w:cs="Times New Roman" w:hint="eastAsia"/>
        </w:rPr>
        <w:t>ボディセラピー</w:t>
      </w:r>
      <w:r>
        <w:rPr>
          <w:rFonts w:asciiTheme="majorEastAsia" w:eastAsiaTheme="majorEastAsia" w:hAnsiTheme="majorEastAsia" w:cs="Times New Roman" w:hint="eastAsia"/>
        </w:rPr>
        <w:t>、</w:t>
      </w:r>
      <w:r w:rsidRPr="00005656">
        <w:rPr>
          <w:rFonts w:asciiTheme="majorEastAsia" w:eastAsiaTheme="majorEastAsia" w:hAnsiTheme="majorEastAsia" w:cs="Times New Roman" w:hint="eastAsia"/>
        </w:rPr>
        <w:t>イメージセラピー</w:t>
      </w:r>
      <w:r>
        <w:rPr>
          <w:rFonts w:asciiTheme="majorEastAsia" w:eastAsiaTheme="majorEastAsia" w:hAnsiTheme="majorEastAsia" w:cs="Times New Roman" w:hint="eastAsia"/>
        </w:rPr>
        <w:t>、メディテーション、</w:t>
      </w:r>
      <w:r w:rsidRPr="00005656">
        <w:rPr>
          <w:rFonts w:asciiTheme="majorEastAsia" w:eastAsiaTheme="majorEastAsia" w:hAnsiTheme="majorEastAsia" w:cs="Times New Roman" w:hint="eastAsia"/>
        </w:rPr>
        <w:t>話し合い</w:t>
      </w:r>
      <w:r>
        <w:rPr>
          <w:rFonts w:asciiTheme="majorEastAsia" w:eastAsiaTheme="majorEastAsia" w:hAnsiTheme="majorEastAsia" w:cs="Times New Roman" w:hint="eastAsia"/>
        </w:rPr>
        <w:t>、</w:t>
      </w:r>
      <w:r w:rsidRPr="00005656">
        <w:rPr>
          <w:rFonts w:asciiTheme="majorEastAsia" w:eastAsiaTheme="majorEastAsia" w:hAnsiTheme="majorEastAsia" w:cs="Times New Roman" w:hint="eastAsia"/>
        </w:rPr>
        <w:t>リプロセス</w:t>
      </w:r>
      <w:r>
        <w:rPr>
          <w:rFonts w:asciiTheme="majorEastAsia" w:eastAsiaTheme="majorEastAsia" w:hAnsiTheme="majorEastAsia" w:cs="Times New Roman" w:hint="eastAsia"/>
        </w:rPr>
        <w:t>、</w:t>
      </w:r>
      <w:r w:rsidRPr="00005656">
        <w:rPr>
          <w:rFonts w:asciiTheme="majorEastAsia" w:eastAsiaTheme="majorEastAsia" w:hAnsiTheme="majorEastAsia" w:cs="Times New Roman" w:hint="eastAsia"/>
        </w:rPr>
        <w:t>アファメーション</w:t>
      </w:r>
      <w:r>
        <w:rPr>
          <w:rFonts w:asciiTheme="majorEastAsia" w:eastAsiaTheme="majorEastAsia" w:hAnsiTheme="majorEastAsia" w:cs="Times New Roman" w:hint="eastAsia"/>
        </w:rPr>
        <w:t>、</w:t>
      </w:r>
      <w:r w:rsidRPr="00005656">
        <w:rPr>
          <w:rFonts w:asciiTheme="majorEastAsia" w:eastAsiaTheme="majorEastAsia" w:hAnsiTheme="majorEastAsia" w:cs="Times New Roman" w:hint="eastAsia"/>
        </w:rPr>
        <w:t>肯定的なアクティビティなどの手法を統合的に用いて行うグループワークで</w:t>
      </w:r>
      <w:r>
        <w:rPr>
          <w:rFonts w:asciiTheme="majorEastAsia" w:eastAsiaTheme="majorEastAsia" w:hAnsiTheme="majorEastAsia" w:cs="Times New Roman" w:hint="eastAsia"/>
        </w:rPr>
        <w:t>、トレーニングを受けているセラピストによって実施しま</w:t>
      </w:r>
      <w:r w:rsidRPr="00005656">
        <w:rPr>
          <w:rFonts w:asciiTheme="majorEastAsia" w:eastAsiaTheme="majorEastAsia" w:hAnsiTheme="majorEastAsia" w:cs="Times New Roman" w:hint="eastAsia"/>
        </w:rPr>
        <w:t>す。</w:t>
      </w:r>
    </w:p>
    <w:p w14:paraId="18065FC2" w14:textId="77777777" w:rsidR="001A3A65" w:rsidRPr="00005656" w:rsidRDefault="001A3A65" w:rsidP="00005656">
      <w:pPr>
        <w:ind w:leftChars="67" w:left="141" w:rightChars="295" w:right="619" w:firstLineChars="167" w:firstLine="351"/>
        <w:jc w:val="left"/>
        <w:rPr>
          <w:rFonts w:asciiTheme="majorEastAsia" w:eastAsiaTheme="majorEastAsia" w:hAnsiTheme="majorEastAsia" w:cs="Times New Roman"/>
        </w:rPr>
      </w:pPr>
    </w:p>
    <w:p w14:paraId="5C23C775" w14:textId="77777777" w:rsidR="009370BC" w:rsidRPr="0034588F" w:rsidRDefault="009370BC" w:rsidP="001F123F">
      <w:pPr>
        <w:widowControl/>
        <w:ind w:firstLineChars="100" w:firstLine="241"/>
        <w:jc w:val="left"/>
        <w:rPr>
          <w:rFonts w:asciiTheme="majorEastAsia" w:eastAsiaTheme="majorEastAsia" w:hAnsiTheme="majorEastAsia" w:cs="ＭＳ Ｐゴシック"/>
          <w:color w:val="000000"/>
          <w:kern w:val="0"/>
          <w:sz w:val="22"/>
        </w:rPr>
      </w:pPr>
      <w:r w:rsidRPr="003964FE">
        <w:rPr>
          <w:rFonts w:asciiTheme="majorEastAsia" w:eastAsiaTheme="majorEastAsia" w:hAnsiTheme="majorEastAsia" w:cs="ＭＳ Ｐゴシック" w:hint="eastAsia"/>
          <w:b/>
          <w:color w:val="000000"/>
          <w:kern w:val="0"/>
          <w:sz w:val="24"/>
          <w:szCs w:val="24"/>
        </w:rPr>
        <w:t>参加資格について</w:t>
      </w:r>
      <w:r>
        <w:rPr>
          <w:rFonts w:asciiTheme="majorEastAsia" w:eastAsiaTheme="majorEastAsia" w:hAnsiTheme="majorEastAsia" w:cs="ＭＳ Ｐゴシック" w:hint="eastAsia"/>
          <w:b/>
          <w:color w:val="000000"/>
          <w:kern w:val="0"/>
          <w:sz w:val="22"/>
        </w:rPr>
        <w:t xml:space="preserve">　　　　　　　　　　　　　　</w:t>
      </w:r>
    </w:p>
    <w:p w14:paraId="63A7BF8D" w14:textId="7DA32D7A" w:rsidR="009370BC" w:rsidRDefault="009370BC" w:rsidP="009370BC">
      <w:pPr>
        <w:autoSpaceDE w:val="0"/>
        <w:autoSpaceDN w:val="0"/>
        <w:adjustRightInd w:val="0"/>
        <w:ind w:leftChars="100" w:left="450" w:hangingChars="100" w:hanging="240"/>
        <w:jc w:val="left"/>
        <w:rPr>
          <w:rFonts w:asciiTheme="majorEastAsia" w:eastAsiaTheme="majorEastAsia" w:hAnsiTheme="majorEastAsia" w:cs="ＭＳ Ｐゴシック"/>
          <w:color w:val="000000"/>
          <w:kern w:val="0"/>
          <w:sz w:val="22"/>
        </w:rPr>
      </w:pPr>
      <w:r w:rsidRPr="005F0ADD">
        <w:rPr>
          <w:rFonts w:asciiTheme="majorEastAsia" w:eastAsiaTheme="majorEastAsia" w:hAnsiTheme="majorEastAsia" w:cs="ＭＳ Ｐゴシック" w:hint="eastAsia"/>
          <w:color w:val="000000"/>
          <w:kern w:val="0"/>
          <w:sz w:val="24"/>
          <w:szCs w:val="24"/>
        </w:rPr>
        <w:t>★</w:t>
      </w:r>
      <w:r w:rsidRPr="0034588F">
        <w:rPr>
          <w:rFonts w:asciiTheme="majorEastAsia" w:eastAsiaTheme="majorEastAsia" w:hAnsiTheme="majorEastAsia" w:cs="ＭＳ Ｐゴシック" w:hint="eastAsia"/>
          <w:color w:val="000000"/>
          <w:kern w:val="0"/>
          <w:sz w:val="22"/>
        </w:rPr>
        <w:t>子ども時代に精神的・身体的・性的虐待やネグ</w:t>
      </w:r>
      <w:r w:rsidR="00005656">
        <w:rPr>
          <w:rFonts w:asciiTheme="majorEastAsia" w:eastAsiaTheme="majorEastAsia" w:hAnsiTheme="majorEastAsia" w:cs="ＭＳ Ｐゴシック" w:hint="eastAsia"/>
          <w:color w:val="000000"/>
          <w:kern w:val="0"/>
          <w:sz w:val="22"/>
        </w:rPr>
        <w:t>レクトを受けたり、養育者からの過剰な期待やコントロールがあったり</w:t>
      </w:r>
      <w:r w:rsidR="00822BA1">
        <w:rPr>
          <w:rFonts w:asciiTheme="majorEastAsia" w:eastAsiaTheme="majorEastAsia" w:hAnsiTheme="majorEastAsia" w:cs="ＭＳ Ｐゴシック" w:hint="eastAsia"/>
          <w:color w:val="000000"/>
          <w:kern w:val="0"/>
          <w:sz w:val="22"/>
        </w:rPr>
        <w:t>して</w:t>
      </w:r>
      <w:r>
        <w:rPr>
          <w:rFonts w:asciiTheme="majorEastAsia" w:eastAsiaTheme="majorEastAsia" w:hAnsiTheme="majorEastAsia" w:cs="ＭＳ Ｐゴシック" w:hint="eastAsia"/>
          <w:color w:val="000000"/>
          <w:kern w:val="0"/>
          <w:sz w:val="22"/>
        </w:rPr>
        <w:t>子どもにとって</w:t>
      </w:r>
      <w:r w:rsidRPr="0034588F">
        <w:rPr>
          <w:rFonts w:asciiTheme="majorEastAsia" w:eastAsiaTheme="majorEastAsia" w:hAnsiTheme="majorEastAsia" w:cs="ＭＳ Ｐゴシック" w:hint="eastAsia"/>
          <w:color w:val="000000"/>
          <w:kern w:val="0"/>
          <w:sz w:val="22"/>
        </w:rPr>
        <w:t>安全な場所として機能しない家庭で育ったため、成人後にもさまざまな人間関係の困難や生きづらさの問題を抱えている人。</w:t>
      </w:r>
    </w:p>
    <w:p w14:paraId="356C66AE" w14:textId="77777777" w:rsidR="00715C36" w:rsidRPr="00715C36" w:rsidRDefault="00715C36" w:rsidP="00715C36">
      <w:pPr>
        <w:autoSpaceDE w:val="0"/>
        <w:autoSpaceDN w:val="0"/>
        <w:adjustRightInd w:val="0"/>
        <w:ind w:leftChars="200" w:left="420"/>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（注）精神科治療中またはカウンセリングを受けておられる方は、事前に主治医またはカウンセラーの許可を得てください。状態によっては参加を見合わせていただくことがあります。</w:t>
      </w:r>
    </w:p>
    <w:p w14:paraId="1AABEE9D" w14:textId="0BAF6B55" w:rsidR="009370BC" w:rsidRDefault="009370BC" w:rsidP="009370BC">
      <w:pPr>
        <w:autoSpaceDE w:val="0"/>
        <w:autoSpaceDN w:val="0"/>
        <w:adjustRightInd w:val="0"/>
        <w:ind w:leftChars="100" w:left="450" w:hangingChars="100" w:hanging="240"/>
        <w:jc w:val="left"/>
        <w:rPr>
          <w:rFonts w:asciiTheme="majorEastAsia" w:eastAsiaTheme="majorEastAsia" w:hAnsiTheme="majorEastAsia" w:cs="ＭＳ Ｐゴシック"/>
          <w:color w:val="000000"/>
          <w:kern w:val="0"/>
          <w:sz w:val="22"/>
        </w:rPr>
      </w:pPr>
      <w:r w:rsidRPr="005F0ADD">
        <w:rPr>
          <w:rFonts w:asciiTheme="majorEastAsia" w:eastAsiaTheme="majorEastAsia" w:hAnsiTheme="majorEastAsia" w:cs="ＭＳ Ｐゴシック" w:hint="eastAsia"/>
          <w:color w:val="000000"/>
          <w:kern w:val="0"/>
          <w:sz w:val="24"/>
          <w:szCs w:val="24"/>
        </w:rPr>
        <w:t>★</w:t>
      </w:r>
      <w:r w:rsidR="00CF6F51">
        <w:rPr>
          <w:rFonts w:asciiTheme="majorEastAsia" w:eastAsiaTheme="majorEastAsia" w:hAnsiTheme="majorEastAsia" w:cs="ＭＳ Ｐゴシック" w:hint="eastAsia"/>
          <w:color w:val="000000"/>
          <w:kern w:val="0"/>
          <w:sz w:val="22"/>
        </w:rPr>
        <w:t>認定リプロセス</w:t>
      </w:r>
      <w:r w:rsidRPr="0034588F">
        <w:rPr>
          <w:rFonts w:asciiTheme="majorEastAsia" w:eastAsiaTheme="majorEastAsia" w:hAnsiTheme="majorEastAsia" w:cs="ＭＳ Ｐゴシック" w:hint="eastAsia"/>
          <w:color w:val="000000"/>
          <w:kern w:val="0"/>
          <w:sz w:val="22"/>
        </w:rPr>
        <w:t>カウンセラーを目指している臨床心理専門家で、自分自身のトラウマの癒しを体験したい人。</w:t>
      </w:r>
    </w:p>
    <w:p w14:paraId="50EDC8DD" w14:textId="77777777" w:rsidR="009370BC" w:rsidRPr="00EE57F0" w:rsidRDefault="000D1A85" w:rsidP="009370BC">
      <w:pPr>
        <w:widowControl/>
        <w:jc w:val="left"/>
        <w:rPr>
          <w:rFonts w:asciiTheme="majorEastAsia" w:eastAsiaTheme="majorEastAsia" w:hAnsiTheme="majorEastAsia" w:cs="ＭＳ Ｐゴシック"/>
          <w:color w:val="000000"/>
          <w:kern w:val="0"/>
          <w:szCs w:val="21"/>
        </w:rPr>
      </w:pPr>
      <w:r>
        <w:rPr>
          <w:rFonts w:ascii="ＪＳＰゴシック" w:eastAsia="ＪＳＰゴシック"/>
          <w:b/>
          <w:noProof/>
        </w:rPr>
        <mc:AlternateContent>
          <mc:Choice Requires="wps">
            <w:drawing>
              <wp:anchor distT="0" distB="0" distL="114300" distR="114300" simplePos="0" relativeHeight="251657728" behindDoc="1" locked="0" layoutInCell="1" allowOverlap="1" wp14:anchorId="4E7CBBE1" wp14:editId="703ADE8A">
                <wp:simplePos x="0" y="0"/>
                <wp:positionH relativeFrom="column">
                  <wp:posOffset>255270</wp:posOffset>
                </wp:positionH>
                <wp:positionV relativeFrom="paragraph">
                  <wp:posOffset>137160</wp:posOffset>
                </wp:positionV>
                <wp:extent cx="5676900" cy="154305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1543050"/>
                        </a:xfrm>
                        <a:prstGeom prst="roundRect">
                          <a:avLst>
                            <a:gd name="adj" fmla="val 16667"/>
                          </a:avLst>
                        </a:prstGeom>
                        <a:solidFill>
                          <a:schemeClr val="accent3">
                            <a:lumMod val="20000"/>
                            <a:lumOff val="80000"/>
                          </a:scheme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15BD0C" id="AutoShape 2" o:spid="_x0000_s1026" style="position:absolute;left:0;text-align:left;margin-left:20.1pt;margin-top:10.8pt;width:447pt;height:1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" fillcolor="#dbedf8 [662]">
                <v:textbox inset="5.85pt,.7pt,5.85pt,.7pt"/>
              </v:roundrect>
            </w:pict>
          </mc:Fallback>
        </mc:AlternateContent>
      </w:r>
    </w:p>
    <w:p w14:paraId="4D3F993B" w14:textId="0CB0B3D6" w:rsidR="009370BC" w:rsidRPr="00322370" w:rsidRDefault="009370BC" w:rsidP="009370BC">
      <w:pPr>
        <w:ind w:firstLineChars="450" w:firstLine="949"/>
        <w:rPr>
          <w:rFonts w:ascii="ＪＳＰゴシック" w:eastAsia="ＪＳＰゴシック"/>
          <w:b/>
        </w:rPr>
      </w:pPr>
      <w:r>
        <w:rPr>
          <w:rFonts w:ascii="ＪＳＰゴシック" w:eastAsia="ＪＳＰゴシック" w:hint="eastAsia"/>
          <w:b/>
        </w:rPr>
        <w:t>日</w:t>
      </w:r>
      <w:r w:rsidR="001A3A65">
        <w:rPr>
          <w:rFonts w:ascii="ＪＳＰゴシック" w:eastAsia="ＪＳＰゴシック" w:hint="eastAsia"/>
          <w:b/>
        </w:rPr>
        <w:t xml:space="preserve">　　</w:t>
      </w:r>
      <w:r>
        <w:rPr>
          <w:rFonts w:ascii="ＪＳＰゴシック" w:eastAsia="ＪＳＰゴシック" w:hint="eastAsia"/>
          <w:b/>
        </w:rPr>
        <w:t>時</w:t>
      </w:r>
      <w:r w:rsidR="001A3A65">
        <w:rPr>
          <w:rFonts w:ascii="ＪＳＰゴシック" w:eastAsia="ＪＳＰゴシック" w:hint="eastAsia"/>
          <w:b/>
        </w:rPr>
        <w:t xml:space="preserve">：　</w:t>
      </w:r>
      <w:r w:rsidR="00093E4D">
        <w:rPr>
          <w:rFonts w:ascii="ＪＳＰゴシック" w:eastAsia="ＪＳＰゴシック" w:hint="eastAsia"/>
          <w:b/>
        </w:rPr>
        <w:t>２０</w:t>
      </w:r>
      <w:r w:rsidR="00135E38">
        <w:rPr>
          <w:rFonts w:ascii="ＪＳＰゴシック" w:eastAsia="ＪＳＰゴシック" w:hint="eastAsia"/>
          <w:b/>
        </w:rPr>
        <w:t>２</w:t>
      </w:r>
      <w:r w:rsidR="00A6574D">
        <w:rPr>
          <w:rFonts w:ascii="ＪＳＰゴシック" w:eastAsia="ＪＳＰゴシック" w:hint="eastAsia"/>
          <w:b/>
        </w:rPr>
        <w:t>６</w:t>
      </w:r>
      <w:r>
        <w:rPr>
          <w:rFonts w:ascii="ＪＳＰゴシック" w:eastAsia="ＪＳＰゴシック" w:hint="eastAsia"/>
          <w:b/>
        </w:rPr>
        <w:t>年</w:t>
      </w:r>
      <w:r w:rsidR="00382FEA">
        <w:rPr>
          <w:rFonts w:ascii="ＪＳＰゴシック" w:eastAsia="ＪＳＰゴシック" w:hint="eastAsia"/>
          <w:b/>
        </w:rPr>
        <w:t>６</w:t>
      </w:r>
      <w:r>
        <w:rPr>
          <w:rFonts w:ascii="ＪＳＰゴシック" w:eastAsia="ＪＳＰゴシック" w:hint="eastAsia"/>
          <w:b/>
        </w:rPr>
        <w:t>月</w:t>
      </w:r>
      <w:r w:rsidR="001B1EFC">
        <w:rPr>
          <w:rFonts w:ascii="ＪＳＰゴシック" w:eastAsia="ＪＳＰゴシック" w:hint="eastAsia"/>
          <w:b/>
        </w:rPr>
        <w:t>２</w:t>
      </w:r>
      <w:r w:rsidR="00382FEA">
        <w:rPr>
          <w:rFonts w:ascii="ＪＳＰゴシック" w:eastAsia="ＪＳＰゴシック" w:hint="eastAsia"/>
          <w:b/>
        </w:rPr>
        <w:t>７</w:t>
      </w:r>
      <w:r w:rsidR="00822BA1">
        <w:rPr>
          <w:rFonts w:ascii="ＪＳＰゴシック" w:eastAsia="ＪＳＰゴシック" w:hint="eastAsia"/>
          <w:b/>
        </w:rPr>
        <w:t>日(土</w:t>
      </w:r>
      <w:r>
        <w:rPr>
          <w:rFonts w:ascii="ＪＳＰゴシック" w:eastAsia="ＪＳＰゴシック" w:hint="eastAsia"/>
          <w:b/>
        </w:rPr>
        <w:t>） １０時～１</w:t>
      </w:r>
      <w:r w:rsidR="00055D8B">
        <w:rPr>
          <w:rFonts w:ascii="ＪＳＰゴシック" w:eastAsia="ＪＳＰゴシック" w:hint="eastAsia"/>
          <w:b/>
        </w:rPr>
        <w:t>５</w:t>
      </w:r>
      <w:r>
        <w:rPr>
          <w:rFonts w:ascii="ＪＳＰゴシック" w:eastAsia="ＪＳＰゴシック" w:hint="eastAsia"/>
          <w:b/>
        </w:rPr>
        <w:t>時</w:t>
      </w:r>
    </w:p>
    <w:p w14:paraId="1BE64933" w14:textId="40DA95B2" w:rsidR="00F105B1" w:rsidRDefault="009370BC" w:rsidP="00F105B1">
      <w:pPr>
        <w:widowControl/>
        <w:ind w:firstLineChars="450" w:firstLine="949"/>
        <w:jc w:val="left"/>
        <w:rPr>
          <w:rFonts w:ascii="ＪＳＰゴシック" w:eastAsia="ＪＳＰゴシック"/>
          <w:b/>
        </w:rPr>
      </w:pPr>
      <w:r>
        <w:rPr>
          <w:rFonts w:ascii="ＪＳＰゴシック" w:eastAsia="ＪＳＰゴシック" w:hint="eastAsia"/>
          <w:b/>
        </w:rPr>
        <w:t>会</w:t>
      </w:r>
      <w:r w:rsidR="001A3A65">
        <w:rPr>
          <w:rFonts w:ascii="ＪＳＰゴシック" w:eastAsia="ＪＳＰゴシック" w:hint="eastAsia"/>
          <w:b/>
        </w:rPr>
        <w:t xml:space="preserve">　　場：　</w:t>
      </w:r>
      <w:r w:rsidR="00F105B1" w:rsidRPr="00F105B1">
        <w:rPr>
          <w:rFonts w:ascii="ＪＳＰゴシック" w:eastAsia="ＪＳＰゴシック" w:hint="eastAsia"/>
          <w:b/>
        </w:rPr>
        <w:t>社会福祉法人麦の子会</w:t>
      </w:r>
      <w:r w:rsidR="00F105B1">
        <w:rPr>
          <w:rFonts w:ascii="ＪＳＰゴシック" w:eastAsia="ＪＳＰゴシック" w:hint="eastAsia"/>
          <w:b/>
        </w:rPr>
        <w:t xml:space="preserve">　</w:t>
      </w:r>
    </w:p>
    <w:p w14:paraId="64C01B50" w14:textId="6233B9D7" w:rsidR="00135E38" w:rsidRPr="00F105B1" w:rsidRDefault="00135E38" w:rsidP="00F105B1">
      <w:pPr>
        <w:widowControl/>
        <w:ind w:firstLineChars="450" w:firstLine="949"/>
        <w:jc w:val="left"/>
        <w:rPr>
          <w:rFonts w:ascii="ＪＳＰゴシック" w:eastAsia="ＪＳＰゴシック"/>
          <w:b/>
        </w:rPr>
      </w:pPr>
      <w:r>
        <w:rPr>
          <w:rFonts w:ascii="ＪＳＰゴシック" w:eastAsia="ＪＳＰゴシック" w:hint="eastAsia"/>
          <w:b/>
        </w:rPr>
        <w:t xml:space="preserve">　　　　　</w:t>
      </w:r>
      <w:r w:rsidR="001A3A65">
        <w:rPr>
          <w:rFonts w:ascii="ＪＳＰゴシック" w:eastAsia="ＪＳＰゴシック" w:hint="eastAsia"/>
          <w:b/>
        </w:rPr>
        <w:t xml:space="preserve">　</w:t>
      </w:r>
      <w:r>
        <w:rPr>
          <w:rFonts w:ascii="ＪＳＰゴシック" w:eastAsia="ＪＳＰゴシック" w:hint="eastAsia"/>
          <w:b/>
        </w:rPr>
        <w:t>西尾記念ビル２F　ニシオ・キネン・ホール</w:t>
      </w:r>
    </w:p>
    <w:p w14:paraId="6C92D80E" w14:textId="7ECDFE04" w:rsidR="001F123F" w:rsidRDefault="00CF6F51" w:rsidP="001A3A65">
      <w:pPr>
        <w:widowControl/>
        <w:ind w:firstLineChars="1200" w:firstLine="2530"/>
        <w:jc w:val="left"/>
        <w:rPr>
          <w:rFonts w:asciiTheme="majorEastAsia" w:eastAsiaTheme="majorEastAsia" w:hAnsiTheme="majorEastAsia" w:cs="ＭＳ Ｐゴシック"/>
          <w:b/>
          <w:color w:val="000000"/>
          <w:kern w:val="0"/>
          <w:szCs w:val="21"/>
        </w:rPr>
      </w:pPr>
      <w:r>
        <w:rPr>
          <w:rFonts w:ascii="ＪＳＰゴシック" w:eastAsia="ＪＳＰゴシック" w:hint="eastAsia"/>
          <w:b/>
        </w:rPr>
        <w:t>北海</w:t>
      </w:r>
      <w:r w:rsidR="001A3A65">
        <w:rPr>
          <w:rFonts w:ascii="ＪＳＰゴシック" w:eastAsia="ＪＳＰゴシック" w:hint="eastAsia"/>
          <w:b/>
        </w:rPr>
        <w:t>道</w:t>
      </w:r>
      <w:r w:rsidR="00F105B1" w:rsidRPr="00F105B1">
        <w:rPr>
          <w:rFonts w:ascii="ＪＳＰゴシック" w:eastAsia="ＪＳＰゴシック" w:hint="eastAsia"/>
          <w:b/>
        </w:rPr>
        <w:t>札幌市東区北3</w:t>
      </w:r>
      <w:r w:rsidR="003845A8">
        <w:rPr>
          <w:rFonts w:ascii="ＪＳＰゴシック" w:eastAsia="ＪＳＰゴシック" w:hint="eastAsia"/>
          <w:b/>
        </w:rPr>
        <w:t>5</w:t>
      </w:r>
      <w:r w:rsidR="00F105B1" w:rsidRPr="00F105B1">
        <w:rPr>
          <w:rFonts w:ascii="ＪＳＰゴシック" w:eastAsia="ＪＳＰゴシック" w:hint="eastAsia"/>
          <w:b/>
        </w:rPr>
        <w:t>条東</w:t>
      </w:r>
      <w:r w:rsidR="003845A8">
        <w:rPr>
          <w:rFonts w:ascii="ＪＳＰゴシック" w:eastAsia="ＪＳＰゴシック" w:hint="eastAsia"/>
          <w:b/>
        </w:rPr>
        <w:t>9</w:t>
      </w:r>
      <w:r w:rsidR="00F105B1" w:rsidRPr="00F105B1">
        <w:rPr>
          <w:rFonts w:ascii="ＪＳＰゴシック" w:eastAsia="ＪＳＰゴシック" w:hint="eastAsia"/>
          <w:b/>
        </w:rPr>
        <w:t>丁目</w:t>
      </w:r>
      <w:r w:rsidR="00135E38">
        <w:rPr>
          <w:rFonts w:ascii="ＪＳＰゴシック" w:eastAsia="ＪＳＰゴシック" w:hint="eastAsia"/>
          <w:b/>
        </w:rPr>
        <w:t>1-14</w:t>
      </w:r>
    </w:p>
    <w:p w14:paraId="58778992" w14:textId="4ED3F090" w:rsidR="009370BC" w:rsidRDefault="009370BC" w:rsidP="0023751E">
      <w:pPr>
        <w:ind w:firstLineChars="450" w:firstLine="949"/>
        <w:rPr>
          <w:rFonts w:ascii="ＪＳＰゴシック" w:eastAsia="ＪＳＰゴシック"/>
          <w:b/>
        </w:rPr>
      </w:pPr>
      <w:r w:rsidRPr="00CE3B40">
        <w:rPr>
          <w:rFonts w:ascii="ＪＳＰゴシック" w:eastAsia="ＪＳＰゴシック" w:hint="eastAsia"/>
          <w:b/>
        </w:rPr>
        <w:t xml:space="preserve">募集人数：　</w:t>
      </w:r>
      <w:r w:rsidR="00A22180">
        <w:rPr>
          <w:rFonts w:ascii="ＪＳＰゴシック" w:eastAsia="ＪＳＰゴシック" w:hint="eastAsia"/>
          <w:b/>
        </w:rPr>
        <w:t>１０</w:t>
      </w:r>
      <w:r>
        <w:rPr>
          <w:rFonts w:ascii="ＪＳＰゴシック" w:eastAsia="ＪＳＰゴシック" w:hint="eastAsia"/>
          <w:b/>
        </w:rPr>
        <w:t>名</w:t>
      </w:r>
    </w:p>
    <w:p w14:paraId="33C0AC50" w14:textId="3A2B8AED" w:rsidR="001A3A65" w:rsidRPr="00C21154" w:rsidRDefault="001A3A65" w:rsidP="001A3A65">
      <w:pPr>
        <w:ind w:firstLineChars="300" w:firstLine="950"/>
        <w:jc w:val="left"/>
        <w:rPr>
          <w:rFonts w:ascii="ＪＳＰゴシック" w:eastAsia="ＪＳＰゴシック"/>
          <w:b/>
        </w:rPr>
      </w:pPr>
      <w:r w:rsidRPr="001A3A65">
        <w:rPr>
          <w:rFonts w:ascii="ＪＳＰゴシック" w:eastAsia="ＪＳＰゴシック" w:hint="eastAsia"/>
          <w:b/>
          <w:spacing w:val="53"/>
          <w:kern w:val="0"/>
          <w:fitText w:val="844" w:id="-1206614271"/>
        </w:rPr>
        <w:t>参加</w:t>
      </w:r>
      <w:r w:rsidRPr="001A3A65">
        <w:rPr>
          <w:rFonts w:ascii="ＪＳＰゴシック" w:eastAsia="ＪＳＰゴシック" w:hint="eastAsia"/>
          <w:b/>
          <w:kern w:val="0"/>
          <w:fitText w:val="844" w:id="-1206614271"/>
        </w:rPr>
        <w:t>費</w:t>
      </w:r>
      <w:r>
        <w:rPr>
          <w:rFonts w:ascii="ＪＳＰゴシック" w:eastAsia="ＪＳＰゴシック" w:hint="eastAsia"/>
          <w:b/>
        </w:rPr>
        <w:t>：　５，０００円</w:t>
      </w:r>
    </w:p>
    <w:p w14:paraId="2820A8D7" w14:textId="2AD71862" w:rsidR="001A3A65" w:rsidRPr="00081913" w:rsidRDefault="009370BC" w:rsidP="00081913">
      <w:pPr>
        <w:widowControl/>
        <w:tabs>
          <w:tab w:val="left" w:pos="8688"/>
        </w:tabs>
        <w:ind w:firstLineChars="450" w:firstLine="949"/>
        <w:jc w:val="left"/>
        <w:rPr>
          <w:rFonts w:asciiTheme="majorEastAsia" w:eastAsiaTheme="majorEastAsia" w:hAnsiTheme="majorEastAsia" w:cs="ＭＳ Ｐゴシック"/>
          <w:b/>
          <w:color w:val="000000"/>
          <w:kern w:val="0"/>
          <w:szCs w:val="21"/>
        </w:rPr>
      </w:pPr>
      <w:r>
        <w:rPr>
          <w:rFonts w:asciiTheme="majorEastAsia" w:eastAsiaTheme="majorEastAsia" w:hAnsiTheme="majorEastAsia" w:cs="ＭＳ Ｐゴシック" w:hint="eastAsia"/>
          <w:b/>
          <w:color w:val="000000"/>
          <w:kern w:val="0"/>
          <w:szCs w:val="21"/>
        </w:rPr>
        <w:t xml:space="preserve">　　　　　</w:t>
      </w:r>
      <w:r w:rsidR="00055D8B">
        <w:rPr>
          <w:rFonts w:asciiTheme="majorEastAsia" w:eastAsiaTheme="majorEastAsia" w:hAnsiTheme="majorEastAsia" w:cs="ＭＳ Ｐゴシック"/>
          <w:b/>
          <w:color w:val="000000"/>
          <w:kern w:val="0"/>
          <w:szCs w:val="21"/>
        </w:rPr>
        <w:tab/>
      </w:r>
      <w:r>
        <w:rPr>
          <w:rFonts w:hint="eastAsia"/>
        </w:rPr>
        <w:t xml:space="preserve">　</w:t>
      </w:r>
    </w:p>
    <w:p w14:paraId="5E4E9D4F" w14:textId="2215A198" w:rsidR="009370BC" w:rsidRPr="003964FE" w:rsidRDefault="009370BC" w:rsidP="009370BC">
      <w:pPr>
        <w:pStyle w:val="a4"/>
        <w:widowControl/>
        <w:numPr>
          <w:ilvl w:val="0"/>
          <w:numId w:val="1"/>
        </w:numPr>
        <w:ind w:leftChars="0"/>
        <w:jc w:val="left"/>
        <w:rPr>
          <w:rFonts w:asciiTheme="majorEastAsia" w:eastAsiaTheme="majorEastAsia" w:hAnsiTheme="majorEastAsia" w:cs="ＭＳ Ｐゴシック"/>
          <w:color w:val="000000"/>
          <w:kern w:val="0"/>
          <w:sz w:val="24"/>
          <w:szCs w:val="24"/>
        </w:rPr>
      </w:pPr>
      <w:r w:rsidRPr="003964FE">
        <w:rPr>
          <w:rFonts w:asciiTheme="majorEastAsia" w:eastAsiaTheme="majorEastAsia" w:hAnsiTheme="majorEastAsia" w:cs="ＭＳ Ｐゴシック" w:hint="eastAsia"/>
          <w:b/>
          <w:color w:val="000000"/>
          <w:kern w:val="0"/>
          <w:sz w:val="24"/>
          <w:szCs w:val="24"/>
        </w:rPr>
        <w:t>申し込み方法</w:t>
      </w:r>
    </w:p>
    <w:p w14:paraId="78D66B05" w14:textId="1DB6192D" w:rsidR="000833F9" w:rsidRDefault="00D607AF" w:rsidP="003266D0">
      <w:pPr>
        <w:widowControl/>
        <w:ind w:leftChars="300" w:left="630"/>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申し込みは</w:t>
      </w:r>
      <w:r w:rsidR="000833F9">
        <w:rPr>
          <w:rFonts w:asciiTheme="majorEastAsia" w:eastAsiaTheme="majorEastAsia" w:hAnsiTheme="majorEastAsia" w:cs="ＭＳ Ｐゴシック" w:hint="eastAsia"/>
          <w:color w:val="000000"/>
          <w:kern w:val="0"/>
          <w:sz w:val="22"/>
        </w:rPr>
        <w:t>、申込用紙にご記入の上、下記アドレスまでお送りください。</w:t>
      </w:r>
    </w:p>
    <w:p w14:paraId="43E36B1C" w14:textId="0CD84D53" w:rsidR="000833F9" w:rsidRDefault="00135E38" w:rsidP="00135E38">
      <w:pPr>
        <w:widowControl/>
        <w:jc w:val="left"/>
        <w:rPr>
          <w:rFonts w:ascii="Century" w:eastAsiaTheme="majorEastAsia" w:hAnsi="Century" w:cs="Arial"/>
          <w:bCs/>
          <w:color w:val="262626" w:themeColor="text1" w:themeTint="D9"/>
          <w:szCs w:val="14"/>
          <w:shd w:val="clear" w:color="auto" w:fill="FFFFFF"/>
        </w:rPr>
      </w:pPr>
      <w:r>
        <w:rPr>
          <w:rFonts w:asciiTheme="majorEastAsia" w:eastAsiaTheme="majorEastAsia" w:hAnsiTheme="majorEastAsia" w:cs="ＭＳ Ｐゴシック" w:hint="eastAsia"/>
          <w:color w:val="000000"/>
          <w:kern w:val="0"/>
          <w:sz w:val="22"/>
        </w:rPr>
        <w:t xml:space="preserve">　　　</w:t>
      </w:r>
      <w:hyperlink r:id="rId7" w:tgtFrame="_blank" w:history="1">
        <w:r w:rsidR="000833F9" w:rsidRPr="00145CC3">
          <w:rPr>
            <w:rFonts w:ascii="Century" w:eastAsiaTheme="majorEastAsia" w:hAnsi="Century" w:cs="Arial"/>
            <w:bCs/>
            <w:color w:val="262626" w:themeColor="text1" w:themeTint="D9"/>
            <w:szCs w:val="14"/>
            <w:u w:val="single"/>
            <w:shd w:val="clear" w:color="auto" w:fill="FFFFFF"/>
          </w:rPr>
          <w:t>kenkyujo@nishioreprocess.jp</w:t>
        </w:r>
      </w:hyperlink>
      <w:r w:rsidR="000833F9">
        <w:rPr>
          <w:rFonts w:ascii="Century" w:eastAsiaTheme="majorEastAsia" w:hAnsi="Century" w:cs="Arial" w:hint="eastAsia"/>
          <w:bCs/>
          <w:color w:val="262626" w:themeColor="text1" w:themeTint="D9"/>
          <w:szCs w:val="14"/>
          <w:shd w:val="clear" w:color="auto" w:fill="FFFFFF"/>
        </w:rPr>
        <w:t xml:space="preserve">　　　</w:t>
      </w:r>
      <w:r w:rsidR="00081913">
        <w:rPr>
          <w:rFonts w:ascii="Century" w:eastAsiaTheme="majorEastAsia" w:hAnsi="Century" w:cs="Arial" w:hint="eastAsia"/>
          <w:bCs/>
          <w:color w:val="262626" w:themeColor="text1" w:themeTint="D9"/>
          <w:szCs w:val="14"/>
          <w:shd w:val="clear" w:color="auto" w:fill="FFFFFF"/>
        </w:rPr>
        <w:t xml:space="preserve">　</w:t>
      </w:r>
      <w:r w:rsidR="00822BA1">
        <w:rPr>
          <w:rFonts w:ascii="Century" w:eastAsiaTheme="majorEastAsia" w:hAnsi="Century" w:cs="Arial" w:hint="eastAsia"/>
          <w:bCs/>
          <w:color w:val="262626" w:themeColor="text1" w:themeTint="D9"/>
          <w:szCs w:val="14"/>
          <w:shd w:val="clear" w:color="auto" w:fill="FFFFFF"/>
        </w:rPr>
        <w:t>（</w:t>
      </w:r>
      <w:r w:rsidR="000833F9">
        <w:rPr>
          <w:rFonts w:ascii="Century" w:eastAsiaTheme="majorEastAsia" w:hAnsi="Century" w:cs="Arial" w:hint="eastAsia"/>
          <w:bCs/>
          <w:color w:val="262626" w:themeColor="text1" w:themeTint="D9"/>
          <w:szCs w:val="14"/>
          <w:shd w:val="clear" w:color="auto" w:fill="FFFFFF"/>
        </w:rPr>
        <w:t>事務局　中井）</w:t>
      </w:r>
    </w:p>
    <w:p w14:paraId="7E400998" w14:textId="1C57614C" w:rsidR="000833F9" w:rsidRDefault="00081913" w:rsidP="00081913">
      <w:pPr>
        <w:widowControl/>
        <w:ind w:leftChars="300" w:left="630"/>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折り返し参加費の振込</w:t>
      </w:r>
      <w:r w:rsidR="004E3979">
        <w:rPr>
          <w:rFonts w:asciiTheme="majorEastAsia" w:eastAsiaTheme="majorEastAsia" w:hAnsiTheme="majorEastAsia" w:cs="ＭＳ Ｐゴシック" w:hint="eastAsia"/>
          <w:color w:val="000000"/>
          <w:kern w:val="0"/>
          <w:sz w:val="22"/>
        </w:rPr>
        <w:t>先</w:t>
      </w:r>
      <w:r>
        <w:rPr>
          <w:rFonts w:asciiTheme="majorEastAsia" w:eastAsiaTheme="majorEastAsia" w:hAnsiTheme="majorEastAsia" w:cs="ＭＳ Ｐゴシック" w:hint="eastAsia"/>
          <w:color w:val="000000"/>
          <w:kern w:val="0"/>
          <w:sz w:val="22"/>
        </w:rPr>
        <w:t>をご連絡いたします。</w:t>
      </w:r>
    </w:p>
    <w:p w14:paraId="79D68650" w14:textId="77777777" w:rsidR="00081913" w:rsidRPr="004E3979" w:rsidRDefault="00081913" w:rsidP="00081913">
      <w:pPr>
        <w:widowControl/>
        <w:ind w:leftChars="300" w:left="630"/>
        <w:jc w:val="left"/>
        <w:rPr>
          <w:rFonts w:asciiTheme="majorEastAsia" w:eastAsiaTheme="majorEastAsia" w:hAnsiTheme="majorEastAsia" w:cs="ＭＳ Ｐゴシック"/>
          <w:color w:val="000000"/>
          <w:kern w:val="0"/>
          <w:sz w:val="22"/>
        </w:rPr>
      </w:pPr>
    </w:p>
    <w:p w14:paraId="28531464" w14:textId="06E2293C" w:rsidR="0064464F" w:rsidRPr="000833F9" w:rsidRDefault="000833F9" w:rsidP="0064464F">
      <w:pPr>
        <w:pStyle w:val="a4"/>
        <w:widowControl/>
        <w:numPr>
          <w:ilvl w:val="0"/>
          <w:numId w:val="1"/>
        </w:numPr>
        <w:ind w:leftChars="0"/>
        <w:jc w:val="left"/>
        <w:rPr>
          <w:rFonts w:asciiTheme="majorEastAsia" w:eastAsiaTheme="majorEastAsia" w:hAnsiTheme="majorEastAsia" w:cs="ＭＳ Ｐゴシック"/>
          <w:b/>
          <w:color w:val="000000"/>
          <w:kern w:val="0"/>
          <w:sz w:val="24"/>
        </w:rPr>
      </w:pPr>
      <w:r>
        <w:rPr>
          <w:rFonts w:asciiTheme="majorEastAsia" w:eastAsiaTheme="majorEastAsia" w:hAnsiTheme="majorEastAsia" w:cs="ＭＳ Ｐゴシック" w:hint="eastAsia"/>
          <w:b/>
          <w:color w:val="000000"/>
          <w:kern w:val="0"/>
          <w:sz w:val="24"/>
        </w:rPr>
        <w:t>問い合わせ先</w:t>
      </w:r>
    </w:p>
    <w:p w14:paraId="59C60612" w14:textId="284076E3" w:rsidR="0064464F" w:rsidRPr="0064464F" w:rsidRDefault="00ED5B90" w:rsidP="0064464F">
      <w:pPr>
        <w:pStyle w:val="a4"/>
        <w:widowControl/>
        <w:ind w:leftChars="0" w:left="581"/>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０１１－７７６－６８５６</w:t>
      </w:r>
      <w:r w:rsidR="000833F9">
        <w:rPr>
          <w:rFonts w:asciiTheme="majorEastAsia" w:eastAsiaTheme="majorEastAsia" w:hAnsiTheme="majorEastAsia" w:cs="ＭＳ Ｐゴシック" w:hint="eastAsia"/>
          <w:color w:val="000000"/>
          <w:kern w:val="0"/>
          <w:sz w:val="22"/>
        </w:rPr>
        <w:t>（事務局　中井）</w:t>
      </w:r>
    </w:p>
    <w:p w14:paraId="17EE3F84" w14:textId="78AD44B1" w:rsidR="0050416D" w:rsidRPr="0050416D" w:rsidRDefault="0050416D" w:rsidP="00F451F4">
      <w:pPr>
        <w:pStyle w:val="a4"/>
        <w:widowControl/>
        <w:ind w:leftChars="0" w:left="581"/>
        <w:jc w:val="left"/>
        <w:rPr>
          <w:rFonts w:asciiTheme="majorEastAsia" w:eastAsiaTheme="majorEastAsia" w:hAnsiTheme="majorEastAsia" w:cs="ＭＳ Ｐゴシック"/>
          <w:color w:val="000000"/>
          <w:kern w:val="0"/>
          <w:sz w:val="22"/>
          <w:u w:val="single"/>
        </w:rPr>
      </w:pPr>
    </w:p>
    <w:p w14:paraId="0827BE7C" w14:textId="77777777" w:rsidR="000833F9" w:rsidRDefault="0050416D" w:rsidP="00D27838">
      <w:pPr>
        <w:widowControl/>
        <w:ind w:firstLineChars="100" w:firstLine="221"/>
        <w:jc w:val="left"/>
        <w:rPr>
          <w:rFonts w:asciiTheme="majorEastAsia" w:eastAsiaTheme="majorEastAsia" w:hAnsiTheme="majorEastAsia" w:cs="ＭＳ Ｐゴシック"/>
          <w:color w:val="000000"/>
          <w:kern w:val="0"/>
          <w:sz w:val="24"/>
          <w:szCs w:val="24"/>
        </w:rPr>
      </w:pPr>
      <w:r w:rsidRPr="0050416D">
        <w:rPr>
          <w:rFonts w:asciiTheme="majorEastAsia" w:eastAsiaTheme="majorEastAsia" w:hAnsiTheme="majorEastAsia" w:cs="ＭＳ Ｐゴシック" w:hint="eastAsia"/>
          <w:b/>
          <w:color w:val="000000"/>
          <w:kern w:val="0"/>
          <w:sz w:val="22"/>
        </w:rPr>
        <w:t>★</w:t>
      </w:r>
      <w:r>
        <w:rPr>
          <w:rFonts w:asciiTheme="majorEastAsia" w:eastAsiaTheme="majorEastAsia" w:hAnsiTheme="majorEastAsia" w:cs="ＭＳ Ｐゴシック" w:hint="eastAsia"/>
          <w:b/>
          <w:color w:val="000000"/>
          <w:kern w:val="0"/>
          <w:sz w:val="24"/>
          <w:szCs w:val="24"/>
        </w:rPr>
        <w:t xml:space="preserve"> </w:t>
      </w:r>
      <w:r w:rsidR="009370BC" w:rsidRPr="00D27838">
        <w:rPr>
          <w:rFonts w:asciiTheme="majorEastAsia" w:eastAsiaTheme="majorEastAsia" w:hAnsiTheme="majorEastAsia" w:cs="ＭＳ Ｐゴシック" w:hint="eastAsia"/>
          <w:b/>
          <w:color w:val="000000"/>
          <w:kern w:val="0"/>
          <w:sz w:val="24"/>
          <w:szCs w:val="24"/>
        </w:rPr>
        <w:t>申し込み締め切り</w:t>
      </w:r>
    </w:p>
    <w:p w14:paraId="2A075EE1" w14:textId="5B7B3A38" w:rsidR="009370BC" w:rsidRDefault="00081913" w:rsidP="000833F9">
      <w:pPr>
        <w:widowControl/>
        <w:ind w:firstLineChars="300" w:firstLine="660"/>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２０２</w:t>
      </w:r>
      <w:r w:rsidR="00A6574D">
        <w:rPr>
          <w:rFonts w:asciiTheme="majorEastAsia" w:eastAsiaTheme="majorEastAsia" w:hAnsiTheme="majorEastAsia" w:cs="ＭＳ Ｐゴシック" w:hint="eastAsia"/>
          <w:color w:val="000000"/>
          <w:kern w:val="0"/>
          <w:sz w:val="22"/>
        </w:rPr>
        <w:t>６</w:t>
      </w:r>
      <w:r w:rsidR="00715C36" w:rsidRPr="00D27838">
        <w:rPr>
          <w:rFonts w:asciiTheme="majorEastAsia" w:eastAsiaTheme="majorEastAsia" w:hAnsiTheme="majorEastAsia" w:cs="ＭＳ Ｐゴシック" w:hint="eastAsia"/>
          <w:color w:val="000000"/>
          <w:kern w:val="0"/>
          <w:sz w:val="22"/>
        </w:rPr>
        <w:t>年</w:t>
      </w:r>
      <w:r w:rsidR="00A6574D">
        <w:rPr>
          <w:rFonts w:asciiTheme="majorEastAsia" w:eastAsiaTheme="majorEastAsia" w:hAnsiTheme="majorEastAsia" w:cs="ＭＳ Ｐゴシック" w:hint="eastAsia"/>
          <w:color w:val="000000"/>
          <w:kern w:val="0"/>
          <w:sz w:val="22"/>
        </w:rPr>
        <w:t xml:space="preserve">　</w:t>
      </w:r>
      <w:r w:rsidR="00382FEA">
        <w:rPr>
          <w:rFonts w:asciiTheme="majorEastAsia" w:eastAsiaTheme="majorEastAsia" w:hAnsiTheme="majorEastAsia" w:cs="ＭＳ Ｐゴシック" w:hint="eastAsia"/>
          <w:color w:val="000000"/>
          <w:kern w:val="0"/>
          <w:sz w:val="22"/>
        </w:rPr>
        <w:t>６</w:t>
      </w:r>
      <w:r w:rsidR="00715C36" w:rsidRPr="00D27838">
        <w:rPr>
          <w:rFonts w:asciiTheme="majorEastAsia" w:eastAsiaTheme="majorEastAsia" w:hAnsiTheme="majorEastAsia" w:cs="ＭＳ Ｐゴシック" w:hint="eastAsia"/>
          <w:color w:val="000000"/>
          <w:kern w:val="0"/>
          <w:sz w:val="22"/>
        </w:rPr>
        <w:t>月</w:t>
      </w:r>
      <w:r w:rsidR="00875DBB">
        <w:rPr>
          <w:rFonts w:asciiTheme="majorEastAsia" w:eastAsiaTheme="majorEastAsia" w:hAnsiTheme="majorEastAsia" w:cs="ＭＳ Ｐゴシック" w:hint="eastAsia"/>
          <w:color w:val="000000"/>
          <w:kern w:val="0"/>
          <w:sz w:val="22"/>
        </w:rPr>
        <w:t>１</w:t>
      </w:r>
      <w:r w:rsidR="00382FEA">
        <w:rPr>
          <w:rFonts w:asciiTheme="majorEastAsia" w:eastAsiaTheme="majorEastAsia" w:hAnsiTheme="majorEastAsia" w:cs="ＭＳ Ｐゴシック" w:hint="eastAsia"/>
          <w:color w:val="000000"/>
          <w:kern w:val="0"/>
          <w:sz w:val="22"/>
        </w:rPr>
        <w:t>２</w:t>
      </w:r>
      <w:r w:rsidR="00715C36" w:rsidRPr="00D27838">
        <w:rPr>
          <w:rFonts w:asciiTheme="majorEastAsia" w:eastAsiaTheme="majorEastAsia" w:hAnsiTheme="majorEastAsia" w:cs="ＭＳ Ｐゴシック" w:hint="eastAsia"/>
          <w:color w:val="000000"/>
          <w:kern w:val="0"/>
          <w:sz w:val="22"/>
        </w:rPr>
        <w:t>日（</w:t>
      </w:r>
      <w:r w:rsidR="00ED5B90">
        <w:rPr>
          <w:rFonts w:asciiTheme="majorEastAsia" w:eastAsiaTheme="majorEastAsia" w:hAnsiTheme="majorEastAsia" w:cs="ＭＳ Ｐゴシック" w:hint="eastAsia"/>
          <w:color w:val="000000"/>
          <w:kern w:val="0"/>
          <w:sz w:val="22"/>
        </w:rPr>
        <w:t>金</w:t>
      </w:r>
      <w:r w:rsidR="00715C36" w:rsidRPr="00D27838">
        <w:rPr>
          <w:rFonts w:asciiTheme="majorEastAsia" w:eastAsiaTheme="majorEastAsia" w:hAnsiTheme="majorEastAsia" w:cs="ＭＳ Ｐゴシック" w:hint="eastAsia"/>
          <w:color w:val="000000"/>
          <w:kern w:val="0"/>
          <w:sz w:val="22"/>
        </w:rPr>
        <w:t>）</w:t>
      </w:r>
      <w:r w:rsidR="00D27838" w:rsidRPr="00D27838">
        <w:rPr>
          <w:rFonts w:asciiTheme="majorEastAsia" w:eastAsiaTheme="majorEastAsia" w:hAnsiTheme="majorEastAsia" w:cs="ＭＳ Ｐゴシック" w:hint="eastAsia"/>
          <w:color w:val="000000"/>
          <w:kern w:val="0"/>
          <w:sz w:val="22"/>
        </w:rPr>
        <w:t xml:space="preserve">　</w:t>
      </w:r>
      <w:r w:rsidR="009370BC" w:rsidRPr="00D27838">
        <w:rPr>
          <w:rFonts w:asciiTheme="majorEastAsia" w:eastAsiaTheme="majorEastAsia" w:hAnsiTheme="majorEastAsia" w:cs="ＭＳ Ｐゴシック" w:hint="eastAsia"/>
          <w:color w:val="000000"/>
          <w:kern w:val="0"/>
          <w:sz w:val="22"/>
        </w:rPr>
        <w:t>定員になり</w:t>
      </w:r>
      <w:r w:rsidR="00D27838" w:rsidRPr="00D27838">
        <w:rPr>
          <w:rFonts w:asciiTheme="majorEastAsia" w:eastAsiaTheme="majorEastAsia" w:hAnsiTheme="majorEastAsia" w:cs="ＭＳ Ｐゴシック" w:hint="eastAsia"/>
          <w:color w:val="000000"/>
          <w:kern w:val="0"/>
          <w:sz w:val="22"/>
        </w:rPr>
        <w:t>次第、締め切ります</w:t>
      </w:r>
      <w:r w:rsidR="009370BC" w:rsidRPr="00D27838">
        <w:rPr>
          <w:rFonts w:asciiTheme="majorEastAsia" w:eastAsiaTheme="majorEastAsia" w:hAnsiTheme="majorEastAsia" w:cs="ＭＳ Ｐゴシック" w:hint="eastAsia"/>
          <w:color w:val="000000"/>
          <w:kern w:val="0"/>
          <w:sz w:val="22"/>
        </w:rPr>
        <w:t>。</w:t>
      </w:r>
    </w:p>
    <w:p w14:paraId="20421F2D" w14:textId="77777777" w:rsidR="00135E38" w:rsidRPr="00D27838" w:rsidRDefault="00135E38" w:rsidP="00D27838">
      <w:pPr>
        <w:widowControl/>
        <w:ind w:firstLineChars="100" w:firstLine="220"/>
        <w:jc w:val="left"/>
        <w:rPr>
          <w:rFonts w:asciiTheme="majorEastAsia" w:eastAsiaTheme="majorEastAsia" w:hAnsiTheme="majorEastAsia" w:cs="ＭＳ Ｐゴシック"/>
          <w:color w:val="000000"/>
          <w:kern w:val="0"/>
          <w:sz w:val="22"/>
        </w:rPr>
      </w:pPr>
    </w:p>
    <w:p w14:paraId="51302AC4" w14:textId="4E91EA3C" w:rsidR="00135E38" w:rsidRPr="001A3A65" w:rsidRDefault="009370BC" w:rsidP="00135E38">
      <w:pPr>
        <w:pStyle w:val="a4"/>
        <w:numPr>
          <w:ilvl w:val="0"/>
          <w:numId w:val="2"/>
        </w:numPr>
        <w:ind w:leftChars="0"/>
        <w:jc w:val="left"/>
        <w:rPr>
          <w:rFonts w:asciiTheme="majorEastAsia" w:eastAsiaTheme="majorEastAsia" w:hAnsiTheme="majorEastAsia" w:cs="ＭＳ Ｐゴシック"/>
          <w:color w:val="000000"/>
          <w:kern w:val="0"/>
          <w:sz w:val="22"/>
        </w:rPr>
      </w:pPr>
      <w:r w:rsidRPr="00CB78A6">
        <w:rPr>
          <w:rFonts w:asciiTheme="majorEastAsia" w:eastAsiaTheme="majorEastAsia" w:hAnsiTheme="majorEastAsia" w:cs="ＭＳ Ｐゴシック" w:hint="eastAsia"/>
          <w:b/>
          <w:color w:val="000000"/>
          <w:kern w:val="0"/>
          <w:sz w:val="24"/>
          <w:szCs w:val="24"/>
        </w:rPr>
        <w:t>西尾リプロセス</w:t>
      </w:r>
      <w:r w:rsidR="000C6AFE" w:rsidRPr="00CB78A6">
        <w:rPr>
          <w:rFonts w:asciiTheme="majorEastAsia" w:eastAsiaTheme="majorEastAsia" w:hAnsiTheme="majorEastAsia" w:cs="ＭＳ Ｐゴシック" w:hint="eastAsia"/>
          <w:b/>
          <w:color w:val="000000"/>
          <w:kern w:val="0"/>
          <w:sz w:val="24"/>
          <w:szCs w:val="24"/>
        </w:rPr>
        <w:t>心理臨床研究所</w:t>
      </w:r>
      <w:r w:rsidRPr="00CB78A6">
        <w:rPr>
          <w:rFonts w:asciiTheme="majorEastAsia" w:eastAsiaTheme="majorEastAsia" w:hAnsiTheme="majorEastAsia" w:cs="ＭＳ Ｐゴシック" w:hint="eastAsia"/>
          <w:b/>
          <w:color w:val="000000"/>
          <w:kern w:val="0"/>
          <w:sz w:val="24"/>
          <w:szCs w:val="24"/>
        </w:rPr>
        <w:t xml:space="preserve">ホームページ：　</w:t>
      </w:r>
      <w:r w:rsidRPr="00CB78A6">
        <w:rPr>
          <w:rFonts w:asciiTheme="majorEastAsia" w:eastAsiaTheme="majorEastAsia" w:hAnsiTheme="majorEastAsia" w:cs="ＭＳ Ｐゴシック" w:hint="eastAsia"/>
          <w:b/>
          <w:color w:val="000000"/>
          <w:kern w:val="0"/>
          <w:sz w:val="22"/>
        </w:rPr>
        <w:t xml:space="preserve">　</w:t>
      </w:r>
      <w:hyperlink r:id="rId8" w:history="1">
        <w:r w:rsidR="000C6AFE" w:rsidRPr="00432DA5">
          <w:rPr>
            <w:rStyle w:val="a3"/>
          </w:rPr>
          <w:t>http://nishioreprocess.jp</w:t>
        </w:r>
      </w:hyperlink>
    </w:p>
    <w:p w14:paraId="51BB4DF4" w14:textId="77777777" w:rsidR="00894571" w:rsidRPr="00135E38" w:rsidRDefault="00894571" w:rsidP="00135E38">
      <w:pPr>
        <w:jc w:val="left"/>
        <w:rPr>
          <w:rFonts w:asciiTheme="majorEastAsia" w:eastAsiaTheme="majorEastAsia" w:hAnsiTheme="majorEastAsia" w:cs="ＭＳ Ｐゴシック"/>
          <w:color w:val="000000"/>
          <w:kern w:val="0"/>
          <w:sz w:val="22"/>
        </w:rPr>
      </w:pPr>
    </w:p>
    <w:sectPr w:rsidR="00894571" w:rsidRPr="00135E38" w:rsidSect="00D27838">
      <w:pgSz w:w="11906" w:h="16838"/>
      <w:pgMar w:top="1134" w:right="991" w:bottom="720" w:left="993" w:header="851" w:footer="992" w:gutter="0"/>
      <w:pgBorders w:offsetFrom="page">
        <w:top w:val="whiteFlowers" w:sz="17" w:space="24" w:color="4EA6DC" w:themeColor="accent3"/>
        <w:left w:val="whiteFlowers" w:sz="17" w:space="24" w:color="4EA6DC" w:themeColor="accent3"/>
        <w:bottom w:val="whiteFlowers" w:sz="17" w:space="24" w:color="4EA6DC" w:themeColor="accent3"/>
        <w:right w:val="whiteFlowers" w:sz="17" w:space="24" w:color="4EA6DC" w:themeColor="accent3"/>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B1A4" w14:textId="77777777" w:rsidR="00C11E6A" w:rsidRDefault="00C11E6A" w:rsidP="00C91895">
      <w:r>
        <w:separator/>
      </w:r>
    </w:p>
  </w:endnote>
  <w:endnote w:type="continuationSeparator" w:id="0">
    <w:p w14:paraId="6C397E21" w14:textId="77777777" w:rsidR="00C11E6A" w:rsidRDefault="00C11E6A" w:rsidP="00C9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ＪＳＰゴシック">
    <w:altName w:val="ＭＳ ゴシック"/>
    <w:charset w:val="80"/>
    <w:family w:val="modern"/>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E947" w14:textId="77777777" w:rsidR="00C11E6A" w:rsidRDefault="00C11E6A" w:rsidP="00C91895">
      <w:r>
        <w:separator/>
      </w:r>
    </w:p>
  </w:footnote>
  <w:footnote w:type="continuationSeparator" w:id="0">
    <w:p w14:paraId="21A2906B" w14:textId="77777777" w:rsidR="00C11E6A" w:rsidRDefault="00C11E6A" w:rsidP="00C91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04AB3"/>
    <w:multiLevelType w:val="hybridMultilevel"/>
    <w:tmpl w:val="DD407CB4"/>
    <w:lvl w:ilvl="0" w:tplc="65909A42">
      <w:numFmt w:val="bullet"/>
      <w:lvlText w:val="★"/>
      <w:lvlJc w:val="left"/>
      <w:pPr>
        <w:ind w:left="581"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 w15:restartNumberingAfterBreak="0">
    <w:nsid w:val="57B33F0B"/>
    <w:multiLevelType w:val="hybridMultilevel"/>
    <w:tmpl w:val="2202F9C2"/>
    <w:lvl w:ilvl="0" w:tplc="67F0CE70">
      <w:numFmt w:val="bullet"/>
      <w:lvlText w:val="★"/>
      <w:lvlJc w:val="left"/>
      <w:pPr>
        <w:ind w:left="581" w:hanging="360"/>
      </w:pPr>
      <w:rPr>
        <w:rFonts w:ascii="ＭＳ ゴシック" w:eastAsia="ＭＳ ゴシック" w:hAnsi="ＭＳ ゴシック" w:cs="ＭＳ Ｐゴシック" w:hint="eastAsia"/>
        <w:b/>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num w:numId="1" w16cid:durableId="7078002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8179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0BC"/>
    <w:rsid w:val="00005656"/>
    <w:rsid w:val="000175B3"/>
    <w:rsid w:val="00055D8B"/>
    <w:rsid w:val="00081913"/>
    <w:rsid w:val="000833F9"/>
    <w:rsid w:val="00093E4D"/>
    <w:rsid w:val="000C6AFE"/>
    <w:rsid w:val="000D1A85"/>
    <w:rsid w:val="00135E38"/>
    <w:rsid w:val="0018772B"/>
    <w:rsid w:val="001A3A65"/>
    <w:rsid w:val="001B1EFC"/>
    <w:rsid w:val="001E0202"/>
    <w:rsid w:val="001F123F"/>
    <w:rsid w:val="00221E2A"/>
    <w:rsid w:val="00224BA8"/>
    <w:rsid w:val="0023751E"/>
    <w:rsid w:val="00251E4F"/>
    <w:rsid w:val="002577DE"/>
    <w:rsid w:val="00262CAA"/>
    <w:rsid w:val="00296595"/>
    <w:rsid w:val="002E29B3"/>
    <w:rsid w:val="002F0E35"/>
    <w:rsid w:val="0031539C"/>
    <w:rsid w:val="003266D0"/>
    <w:rsid w:val="00363CB7"/>
    <w:rsid w:val="00382FEA"/>
    <w:rsid w:val="003845A8"/>
    <w:rsid w:val="00392852"/>
    <w:rsid w:val="003A2B5F"/>
    <w:rsid w:val="003A3862"/>
    <w:rsid w:val="003A7CC0"/>
    <w:rsid w:val="004828BD"/>
    <w:rsid w:val="004977D7"/>
    <w:rsid w:val="004E3979"/>
    <w:rsid w:val="0050416D"/>
    <w:rsid w:val="00514F36"/>
    <w:rsid w:val="00552BE2"/>
    <w:rsid w:val="0060140F"/>
    <w:rsid w:val="00622833"/>
    <w:rsid w:val="0064464F"/>
    <w:rsid w:val="006C0C4A"/>
    <w:rsid w:val="006E2022"/>
    <w:rsid w:val="006E6146"/>
    <w:rsid w:val="00715C36"/>
    <w:rsid w:val="007450B0"/>
    <w:rsid w:val="00755CFD"/>
    <w:rsid w:val="007806AA"/>
    <w:rsid w:val="00822BA1"/>
    <w:rsid w:val="00875DBB"/>
    <w:rsid w:val="00883A02"/>
    <w:rsid w:val="00894571"/>
    <w:rsid w:val="008B04EC"/>
    <w:rsid w:val="008C09C8"/>
    <w:rsid w:val="008E7386"/>
    <w:rsid w:val="008F20F0"/>
    <w:rsid w:val="00921467"/>
    <w:rsid w:val="009370BC"/>
    <w:rsid w:val="009D0B8D"/>
    <w:rsid w:val="00A22180"/>
    <w:rsid w:val="00A634B5"/>
    <w:rsid w:val="00A6574D"/>
    <w:rsid w:val="00AB7239"/>
    <w:rsid w:val="00AC78A3"/>
    <w:rsid w:val="00AD3E6E"/>
    <w:rsid w:val="00AD3F14"/>
    <w:rsid w:val="00AE24E8"/>
    <w:rsid w:val="00B24867"/>
    <w:rsid w:val="00B64976"/>
    <w:rsid w:val="00BF6BC0"/>
    <w:rsid w:val="00C11E6A"/>
    <w:rsid w:val="00C91895"/>
    <w:rsid w:val="00CB78A6"/>
    <w:rsid w:val="00CC41BE"/>
    <w:rsid w:val="00CF0434"/>
    <w:rsid w:val="00CF6F51"/>
    <w:rsid w:val="00D27838"/>
    <w:rsid w:val="00D607AF"/>
    <w:rsid w:val="00D72536"/>
    <w:rsid w:val="00D74155"/>
    <w:rsid w:val="00E53697"/>
    <w:rsid w:val="00E671D0"/>
    <w:rsid w:val="00E7382F"/>
    <w:rsid w:val="00E800C7"/>
    <w:rsid w:val="00EB6C23"/>
    <w:rsid w:val="00ED5B90"/>
    <w:rsid w:val="00F01E33"/>
    <w:rsid w:val="00F050DB"/>
    <w:rsid w:val="00F105B1"/>
    <w:rsid w:val="00F451F4"/>
    <w:rsid w:val="00F82F4D"/>
    <w:rsid w:val="00F92FD7"/>
    <w:rsid w:val="00FA231A"/>
    <w:rsid w:val="00FA7FA7"/>
    <w:rsid w:val="00FD4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8700E"/>
  <w15:docId w15:val="{B0C4F15B-50C3-4945-9E35-B56F5AF9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0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70BC"/>
    <w:rPr>
      <w:color w:val="6B9F25" w:themeColor="hyperlink"/>
      <w:u w:val="single"/>
    </w:rPr>
  </w:style>
  <w:style w:type="paragraph" w:styleId="a4">
    <w:name w:val="List Paragraph"/>
    <w:basedOn w:val="a"/>
    <w:uiPriority w:val="34"/>
    <w:qFormat/>
    <w:rsid w:val="009370BC"/>
    <w:pPr>
      <w:ind w:leftChars="400" w:left="840"/>
    </w:pPr>
  </w:style>
  <w:style w:type="paragraph" w:styleId="a5">
    <w:name w:val="Balloon Text"/>
    <w:basedOn w:val="a"/>
    <w:link w:val="a6"/>
    <w:uiPriority w:val="99"/>
    <w:semiHidden/>
    <w:unhideWhenUsed/>
    <w:rsid w:val="009370B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370BC"/>
    <w:rPr>
      <w:rFonts w:asciiTheme="majorHAnsi" w:eastAsiaTheme="majorEastAsia" w:hAnsiTheme="majorHAnsi" w:cstheme="majorBidi"/>
      <w:sz w:val="18"/>
      <w:szCs w:val="18"/>
    </w:rPr>
  </w:style>
  <w:style w:type="paragraph" w:styleId="a7">
    <w:name w:val="header"/>
    <w:basedOn w:val="a"/>
    <w:link w:val="a8"/>
    <w:uiPriority w:val="99"/>
    <w:unhideWhenUsed/>
    <w:rsid w:val="00C91895"/>
    <w:pPr>
      <w:tabs>
        <w:tab w:val="center" w:pos="4252"/>
        <w:tab w:val="right" w:pos="8504"/>
      </w:tabs>
      <w:snapToGrid w:val="0"/>
    </w:pPr>
  </w:style>
  <w:style w:type="character" w:customStyle="1" w:styleId="a8">
    <w:name w:val="ヘッダー (文字)"/>
    <w:basedOn w:val="a0"/>
    <w:link w:val="a7"/>
    <w:uiPriority w:val="99"/>
    <w:rsid w:val="00C91895"/>
  </w:style>
  <w:style w:type="paragraph" w:styleId="a9">
    <w:name w:val="footer"/>
    <w:basedOn w:val="a"/>
    <w:link w:val="aa"/>
    <w:uiPriority w:val="99"/>
    <w:unhideWhenUsed/>
    <w:rsid w:val="00C91895"/>
    <w:pPr>
      <w:tabs>
        <w:tab w:val="center" w:pos="4252"/>
        <w:tab w:val="right" w:pos="8504"/>
      </w:tabs>
      <w:snapToGrid w:val="0"/>
    </w:pPr>
  </w:style>
  <w:style w:type="character" w:customStyle="1" w:styleId="aa">
    <w:name w:val="フッター (文字)"/>
    <w:basedOn w:val="a0"/>
    <w:link w:val="a9"/>
    <w:uiPriority w:val="99"/>
    <w:rsid w:val="00C91895"/>
  </w:style>
  <w:style w:type="character" w:customStyle="1" w:styleId="1">
    <w:name w:val="未解決のメンション1"/>
    <w:basedOn w:val="a0"/>
    <w:uiPriority w:val="99"/>
    <w:semiHidden/>
    <w:unhideWhenUsed/>
    <w:rsid w:val="000C6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shioreprocess.jp" TargetMode="External"/><Relationship Id="rId3" Type="http://schemas.openxmlformats.org/officeDocument/2006/relationships/settings" Target="settings.xml"/><Relationship Id="rId7" Type="http://schemas.openxmlformats.org/officeDocument/2006/relationships/hyperlink" Target="mailto:kenkyujo@nishioreprocess.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赤紫">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由子 中井</cp:lastModifiedBy>
  <cp:revision>2</cp:revision>
  <cp:lastPrinted>2021-09-28T12:43:00Z</cp:lastPrinted>
  <dcterms:created xsi:type="dcterms:W3CDTF">2026-05-06T10:58:00Z</dcterms:created>
  <dcterms:modified xsi:type="dcterms:W3CDTF">2026-05-06T10:58:00Z</dcterms:modified>
</cp:coreProperties>
</file>